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FA780" w14:textId="3E061D61" w:rsidR="00F81CE4" w:rsidRDefault="00F81CE4">
      <w:r>
        <w:t xml:space="preserve">                     CAA November Minutes </w:t>
      </w:r>
    </w:p>
    <w:p w14:paraId="5E54E827" w14:textId="770E9B53" w:rsidR="00F81CE4" w:rsidRDefault="00042D1D">
      <w:r>
        <w:t xml:space="preserve">Paula Ortgiesen welcomed us all to the November meeting of the CAA. </w:t>
      </w:r>
    </w:p>
    <w:p w14:paraId="205DA923" w14:textId="04E9582B" w:rsidR="00042D1D" w:rsidRDefault="00BC0171">
      <w:r>
        <w:t xml:space="preserve">Paula warned us all about a scam email being received by several of our members. </w:t>
      </w:r>
    </w:p>
    <w:p w14:paraId="1D4E8AB8" w14:textId="7AA378B0" w:rsidR="0036371B" w:rsidRDefault="0036371B">
      <w:r>
        <w:t>Congratulations to Cindy, Marti</w:t>
      </w:r>
      <w:r w:rsidR="00DF73D8">
        <w:t xml:space="preserve">, Sandy, </w:t>
      </w:r>
      <w:r w:rsidR="00EF43EE">
        <w:t>Jeanine Paula for their recent sales!!</w:t>
      </w:r>
    </w:p>
    <w:p w14:paraId="30EF969F" w14:textId="0A0FEE8D" w:rsidR="00715537" w:rsidRDefault="00715537">
      <w:r>
        <w:t xml:space="preserve">Paula said we will have a show at The Perkinson Center.  The week of January </w:t>
      </w:r>
      <w:r w:rsidR="00691705">
        <w:t>13</w:t>
      </w:r>
      <w:r w:rsidR="00691705" w:rsidRPr="00691705">
        <w:rPr>
          <w:vertAlign w:val="superscript"/>
        </w:rPr>
        <w:t>th</w:t>
      </w:r>
      <w:r w:rsidR="00691705">
        <w:t xml:space="preserve"> we will be hanging the show.</w:t>
      </w:r>
      <w:r w:rsidR="00CC028B">
        <w:t xml:space="preserve"> She will be sending an email with details. The show will hang until March </w:t>
      </w:r>
      <w:r w:rsidR="001B3C49">
        <w:t xml:space="preserve">8th. </w:t>
      </w:r>
      <w:r w:rsidR="00386B3F">
        <w:t>The Perkinson Center will send an release form which will need to be signed by those wishing to exhibit</w:t>
      </w:r>
      <w:r w:rsidR="00094F5D">
        <w:t xml:space="preserve">. The members voted on a theme. Our show will be called </w:t>
      </w:r>
      <w:r w:rsidR="00814509">
        <w:t>‘New Beginnings’.</w:t>
      </w:r>
      <w:r w:rsidR="00DC4A83">
        <w:t xml:space="preserve"> The show will be judged. Marti will be procuring </w:t>
      </w:r>
      <w:r w:rsidR="001444F8">
        <w:t xml:space="preserve">a judge outside of our group for the show. </w:t>
      </w:r>
    </w:p>
    <w:p w14:paraId="2864D81E" w14:textId="4B5A21A9" w:rsidR="00A74DDC" w:rsidRDefault="00A74DDC">
      <w:r>
        <w:t xml:space="preserve">Sandy asked that we sign the waivers for our upcoming show at the Crossings. </w:t>
      </w:r>
      <w:r w:rsidR="00914702">
        <w:t xml:space="preserve">The date to hang there is November </w:t>
      </w:r>
      <w:r w:rsidR="00202F37">
        <w:t>17</w:t>
      </w:r>
      <w:r w:rsidR="00202F37" w:rsidRPr="00202F37">
        <w:rPr>
          <w:vertAlign w:val="superscript"/>
        </w:rPr>
        <w:t>th</w:t>
      </w:r>
      <w:r w:rsidR="00202F37">
        <w:t xml:space="preserve">. </w:t>
      </w:r>
      <w:r w:rsidR="00C3298F">
        <w:t xml:space="preserve">Haig would like to hold a reception for us </w:t>
      </w:r>
      <w:r w:rsidR="00EF442B">
        <w:t>on November 21</w:t>
      </w:r>
      <w:r w:rsidR="00EF442B" w:rsidRPr="00EF442B">
        <w:rPr>
          <w:vertAlign w:val="superscript"/>
        </w:rPr>
        <w:t>st</w:t>
      </w:r>
      <w:r w:rsidR="00EF442B">
        <w:t>. Paula will send an email</w:t>
      </w:r>
      <w:r w:rsidR="00F90354">
        <w:t xml:space="preserve"> when all is finalized. </w:t>
      </w:r>
    </w:p>
    <w:p w14:paraId="3383440C" w14:textId="5BD97648" w:rsidR="003A64A0" w:rsidRDefault="003A64A0">
      <w:r>
        <w:t xml:space="preserve">Sandy stated that our show at Centralia </w:t>
      </w:r>
      <w:r w:rsidR="00010052">
        <w:t xml:space="preserve"> is up and Jean has sold one of her pieces. </w:t>
      </w:r>
    </w:p>
    <w:p w14:paraId="6721DBBA" w14:textId="6EF3ABD9" w:rsidR="00A267A4" w:rsidRDefault="00A267A4">
      <w:r>
        <w:t>Our speaker from last month</w:t>
      </w:r>
      <w:r w:rsidR="00324AF4">
        <w:t xml:space="preserve">, Elaine Bankston, </w:t>
      </w:r>
      <w:r>
        <w:t>donated 4 of her books to us .</w:t>
      </w:r>
      <w:r w:rsidR="00324AF4">
        <w:t xml:space="preserve"> If you’re interested in </w:t>
      </w:r>
      <w:r w:rsidR="00C61344">
        <w:t xml:space="preserve">reading her story let Sandy know. </w:t>
      </w:r>
    </w:p>
    <w:p w14:paraId="50A1ED0F" w14:textId="6C0D538F" w:rsidR="00D40CAC" w:rsidRDefault="00D40CAC">
      <w:r>
        <w:t xml:space="preserve">CAA business cards will be made for members </w:t>
      </w:r>
      <w:r w:rsidR="00E224F6">
        <w:t>to give out.</w:t>
      </w:r>
    </w:p>
    <w:p w14:paraId="2D0A6651" w14:textId="462E47E7" w:rsidR="00E224F6" w:rsidRDefault="00E224F6">
      <w:r>
        <w:t>The Treasurer reports a balance of$</w:t>
      </w:r>
      <w:r w:rsidR="00153331">
        <w:t xml:space="preserve">2576.77 in our account. </w:t>
      </w:r>
    </w:p>
    <w:p w14:paraId="4409A734" w14:textId="45B069C4" w:rsidR="00153331" w:rsidRDefault="005A1695">
      <w:r>
        <w:t xml:space="preserve">Secretary report from October </w:t>
      </w:r>
      <w:r w:rsidR="00943877">
        <w:t xml:space="preserve">was given. </w:t>
      </w:r>
    </w:p>
    <w:p w14:paraId="0C160453" w14:textId="7556FDA9" w:rsidR="00943877" w:rsidRDefault="00943877">
      <w:r>
        <w:t xml:space="preserve">The December meeting will be our Christmas party. </w:t>
      </w:r>
      <w:r w:rsidR="00731983">
        <w:t xml:space="preserve">Members </w:t>
      </w:r>
      <w:r w:rsidR="00A96D6F">
        <w:t xml:space="preserve">will be bringing refreshments </w:t>
      </w:r>
      <w:r w:rsidR="00731983">
        <w:t xml:space="preserve">. </w:t>
      </w:r>
      <w:r w:rsidR="00C537FA">
        <w:t xml:space="preserve">Our members were asked to sign up </w:t>
      </w:r>
      <w:r w:rsidR="002146B9">
        <w:t xml:space="preserve">to bring </w:t>
      </w:r>
      <w:r w:rsidR="005A0900">
        <w:t xml:space="preserve">refreshments for the December meeting.  </w:t>
      </w:r>
      <w:r w:rsidR="00B82458">
        <w:t xml:space="preserve">It was decided that the </w:t>
      </w:r>
      <w:r w:rsidR="00241F18">
        <w:t>members sign up for either the Christmas party or the end of year party next June.</w:t>
      </w:r>
      <w:r w:rsidR="009D726D">
        <w:t xml:space="preserve"> Sandy and Marti are in charge of sign ups.</w:t>
      </w:r>
    </w:p>
    <w:p w14:paraId="1D068898" w14:textId="41C757FA" w:rsidR="00952F32" w:rsidRDefault="00952F32">
      <w:r>
        <w:t xml:space="preserve">There will also be a gift exchange.  Please bring a handmade </w:t>
      </w:r>
      <w:r w:rsidR="00FD1910">
        <w:t xml:space="preserve">gift. If you bring a gift </w:t>
      </w:r>
      <w:r w:rsidR="00303CD8">
        <w:t xml:space="preserve"> you will leave with one!</w:t>
      </w:r>
    </w:p>
    <w:p w14:paraId="24A2172D" w14:textId="7049D79A" w:rsidR="00857F4C" w:rsidRDefault="00F107FB">
      <w:r>
        <w:t>Members were told that they can purchase name tags on Amazon and Etsy should they want one.</w:t>
      </w:r>
    </w:p>
    <w:p w14:paraId="5038106C" w14:textId="2D117066" w:rsidR="00DC52CC" w:rsidRDefault="00DC52CC">
      <w:r>
        <w:t>Laurie has finished the build of our new website</w:t>
      </w:r>
      <w:r w:rsidR="001140DB">
        <w:t xml:space="preserve">.  Certification is being finalized. </w:t>
      </w:r>
      <w:r w:rsidR="009B4322">
        <w:t xml:space="preserve">She will send out an email with </w:t>
      </w:r>
      <w:r w:rsidR="00001DE1">
        <w:t>information on contribution details</w:t>
      </w:r>
      <w:r w:rsidR="00E6117F">
        <w:t xml:space="preserve">. She asked that members send pictures and artist information  to </w:t>
      </w:r>
      <w:hyperlink r:id="rId4" w:history="1">
        <w:r w:rsidR="00324A05" w:rsidRPr="00D87862">
          <w:rPr>
            <w:rStyle w:val="Hyperlink"/>
          </w:rPr>
          <w:t>media.chesterartists@gmail.com</w:t>
        </w:r>
      </w:hyperlink>
      <w:r w:rsidR="00533A3C">
        <w:t>.</w:t>
      </w:r>
    </w:p>
    <w:p w14:paraId="78584512" w14:textId="4D2DC70E" w:rsidR="00324A05" w:rsidRDefault="00324A05">
      <w:r>
        <w:lastRenderedPageBreak/>
        <w:t xml:space="preserve">Pat gave an update on our space at Crossroads. </w:t>
      </w:r>
      <w:r w:rsidR="00D16F4F">
        <w:t>She asked that all members exhibiting there make sure the send their rent to Gail by December 1</w:t>
      </w:r>
      <w:r w:rsidR="00D16F4F" w:rsidRPr="00D16F4F">
        <w:rPr>
          <w:vertAlign w:val="superscript"/>
        </w:rPr>
        <w:t>st</w:t>
      </w:r>
      <w:r w:rsidR="00D16F4F">
        <w:t>.</w:t>
      </w:r>
      <w:r w:rsidR="003C34AD">
        <w:t xml:space="preserve">. The rent will be going up in </w:t>
      </w:r>
      <w:r w:rsidR="002469F5">
        <w:t xml:space="preserve">March. </w:t>
      </w:r>
      <w:r w:rsidR="003C34AD">
        <w:t xml:space="preserve"> Members were asked to </w:t>
      </w:r>
      <w:r w:rsidR="009303D7">
        <w:t>consider whether or not they would like to continue with our space there.</w:t>
      </w:r>
      <w:r w:rsidR="002469F5">
        <w:t xml:space="preserve"> </w:t>
      </w:r>
      <w:r w:rsidR="00FB2471">
        <w:t xml:space="preserve">Jenny needs more pictures for the online </w:t>
      </w:r>
      <w:r w:rsidR="004261A2">
        <w:t>exhibit.  Please send pictures to Pat</w:t>
      </w:r>
      <w:r w:rsidR="00FE0132">
        <w:t xml:space="preserve"> of the work you are exhibiting. </w:t>
      </w:r>
    </w:p>
    <w:p w14:paraId="5508B5B1" w14:textId="161AD364" w:rsidR="006B0149" w:rsidRDefault="00D36ACC">
      <w:r>
        <w:t>We broke for refreshments provided by Laurie,</w:t>
      </w:r>
      <w:r w:rsidR="00D6240F">
        <w:t xml:space="preserve"> </w:t>
      </w:r>
      <w:r w:rsidR="00D6240F" w:rsidRPr="00D6240F">
        <w:rPr>
          <w:i/>
          <w:iCs/>
        </w:rPr>
        <w:t>Kay</w:t>
      </w:r>
      <w:r w:rsidR="00D6240F">
        <w:t xml:space="preserve">, Susan, </w:t>
      </w:r>
      <w:r w:rsidR="00440B56">
        <w:t>Jean, Margaret and Sharon.  Thanks ladies!</w:t>
      </w:r>
    </w:p>
    <w:p w14:paraId="26C0065D" w14:textId="4FB57083" w:rsidR="00440B56" w:rsidRDefault="00440B56">
      <w:r>
        <w:t xml:space="preserve">Jean Fahad gave a quick presentation on </w:t>
      </w:r>
      <w:r w:rsidR="006D0046">
        <w:t>encaustic. We all decided it would be a great future workshop.</w:t>
      </w:r>
    </w:p>
    <w:p w14:paraId="7D3629BD" w14:textId="41A74C8B" w:rsidR="003E19F6" w:rsidRDefault="003E19F6">
      <w:r>
        <w:t xml:space="preserve">Gail Butler </w:t>
      </w:r>
      <w:r w:rsidR="00DB7F69">
        <w:t xml:space="preserve">(yours truly) turned our creative group loose with a </w:t>
      </w:r>
      <w:r w:rsidR="00890CCC">
        <w:t xml:space="preserve">plethora of items to make Christmas ornaments and cards. </w:t>
      </w:r>
      <w:r w:rsidR="00AA569F">
        <w:t>There were some lovely things created!</w:t>
      </w:r>
    </w:p>
    <w:p w14:paraId="66A479EF" w14:textId="781E62A3" w:rsidR="0096359C" w:rsidRDefault="0096359C">
      <w:r>
        <w:t>Until next time, Happy creating everyone!!!</w:t>
      </w:r>
    </w:p>
    <w:sectPr w:rsidR="00963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E4"/>
    <w:rsid w:val="00001DE1"/>
    <w:rsid w:val="00010052"/>
    <w:rsid w:val="00042D1D"/>
    <w:rsid w:val="00094F5D"/>
    <w:rsid w:val="001140DB"/>
    <w:rsid w:val="001444F8"/>
    <w:rsid w:val="00153331"/>
    <w:rsid w:val="001B3C49"/>
    <w:rsid w:val="00202F37"/>
    <w:rsid w:val="002146B9"/>
    <w:rsid w:val="00241F18"/>
    <w:rsid w:val="002469F5"/>
    <w:rsid w:val="00303CD8"/>
    <w:rsid w:val="00324A05"/>
    <w:rsid w:val="00324AF4"/>
    <w:rsid w:val="0036371B"/>
    <w:rsid w:val="00386B3F"/>
    <w:rsid w:val="003A64A0"/>
    <w:rsid w:val="003C34AD"/>
    <w:rsid w:val="003E19F6"/>
    <w:rsid w:val="004243EA"/>
    <w:rsid w:val="004261A2"/>
    <w:rsid w:val="00440B56"/>
    <w:rsid w:val="00533A3C"/>
    <w:rsid w:val="005A0900"/>
    <w:rsid w:val="005A1695"/>
    <w:rsid w:val="00691705"/>
    <w:rsid w:val="006B0149"/>
    <w:rsid w:val="006D0046"/>
    <w:rsid w:val="00715537"/>
    <w:rsid w:val="00731983"/>
    <w:rsid w:val="00814509"/>
    <w:rsid w:val="00857F4C"/>
    <w:rsid w:val="00890CCC"/>
    <w:rsid w:val="00914702"/>
    <w:rsid w:val="009303D7"/>
    <w:rsid w:val="00943877"/>
    <w:rsid w:val="00952F32"/>
    <w:rsid w:val="0096359C"/>
    <w:rsid w:val="009B4322"/>
    <w:rsid w:val="009D726D"/>
    <w:rsid w:val="00A267A4"/>
    <w:rsid w:val="00A74DDC"/>
    <w:rsid w:val="00A96D6F"/>
    <w:rsid w:val="00AA569F"/>
    <w:rsid w:val="00B82458"/>
    <w:rsid w:val="00BC0171"/>
    <w:rsid w:val="00C239F5"/>
    <w:rsid w:val="00C3298F"/>
    <w:rsid w:val="00C537FA"/>
    <w:rsid w:val="00C61344"/>
    <w:rsid w:val="00CC028B"/>
    <w:rsid w:val="00D16F4F"/>
    <w:rsid w:val="00D36ACC"/>
    <w:rsid w:val="00D40CAC"/>
    <w:rsid w:val="00D6240F"/>
    <w:rsid w:val="00DB7F69"/>
    <w:rsid w:val="00DC4A83"/>
    <w:rsid w:val="00DC52CC"/>
    <w:rsid w:val="00DF73D8"/>
    <w:rsid w:val="00E224F6"/>
    <w:rsid w:val="00E6117F"/>
    <w:rsid w:val="00EB0880"/>
    <w:rsid w:val="00EF43EE"/>
    <w:rsid w:val="00EF442B"/>
    <w:rsid w:val="00F107FB"/>
    <w:rsid w:val="00F81CE4"/>
    <w:rsid w:val="00F90354"/>
    <w:rsid w:val="00FB2471"/>
    <w:rsid w:val="00FD1910"/>
    <w:rsid w:val="00F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2E38E5"/>
  <w15:chartTrackingRefBased/>
  <w15:docId w15:val="{B383211B-7819-6C46-996E-F736D60B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C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C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C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C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C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C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C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C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C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4A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media.chesterartists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butler</dc:creator>
  <cp:keywords/>
  <dc:description/>
  <cp:lastModifiedBy>wayne butler</cp:lastModifiedBy>
  <cp:revision>2</cp:revision>
  <dcterms:created xsi:type="dcterms:W3CDTF">2024-11-12T13:36:00Z</dcterms:created>
  <dcterms:modified xsi:type="dcterms:W3CDTF">2024-11-12T13:36:00Z</dcterms:modified>
</cp:coreProperties>
</file>